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2A6" w:rsidRDefault="001452A6" w:rsidP="001452A6">
      <w:pPr>
        <w:spacing w:after="0" w:line="240" w:lineRule="auto"/>
        <w:rPr>
          <w:b/>
        </w:rPr>
      </w:pPr>
      <w:r>
        <w:rPr>
          <w:noProof/>
        </w:rPr>
        <w:drawing>
          <wp:anchor distT="0" distB="0" distL="114300" distR="114300" simplePos="0" relativeHeight="251658240" behindDoc="1" locked="0" layoutInCell="1" allowOverlap="1" wp14:anchorId="379922FB">
            <wp:simplePos x="0" y="0"/>
            <wp:positionH relativeFrom="column">
              <wp:posOffset>10795</wp:posOffset>
            </wp:positionH>
            <wp:positionV relativeFrom="page">
              <wp:posOffset>753745</wp:posOffset>
            </wp:positionV>
            <wp:extent cx="931545" cy="1720850"/>
            <wp:effectExtent l="323850" t="247650" r="325755" b="279400"/>
            <wp:wrapSquare wrapText="bothSides"/>
            <wp:docPr id="5" name="Picture 2" descr="http://www.mycandysupplier.com/images/myimages/snacks/crackerjacks.gif">
              <a:extLst xmlns:a="http://schemas.openxmlformats.org/drawingml/2006/main">
                <a:ext uri="{FF2B5EF4-FFF2-40B4-BE49-F238E27FC236}">
                  <a16:creationId xmlns:a16="http://schemas.microsoft.com/office/drawing/2014/main" id="{EAFEB4B7-23C9-40E2-8D72-86628E2156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www.mycandysupplier.com/images/myimages/snacks/crackerjacks.gif">
                      <a:extLst>
                        <a:ext uri="{FF2B5EF4-FFF2-40B4-BE49-F238E27FC236}">
                          <a16:creationId xmlns:a16="http://schemas.microsoft.com/office/drawing/2014/main" id="{EAFEB4B7-23C9-40E2-8D72-86628E2156DC}"/>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01674">
                      <a:off x="0" y="0"/>
                      <a:ext cx="931545" cy="17208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1452A6" w:rsidRPr="001452A6" w:rsidRDefault="001A31EE" w:rsidP="006B4399">
      <w:pPr>
        <w:spacing w:after="0" w:line="240" w:lineRule="auto"/>
        <w:jc w:val="center"/>
        <w:rPr>
          <w:b/>
        </w:rPr>
      </w:pPr>
      <w:r w:rsidRPr="001A31EE">
        <w:rPr>
          <w:b/>
        </w:rPr>
        <w:t>Cracker Jack &amp; Your Bible</w:t>
      </w:r>
    </w:p>
    <w:p w:rsidR="001A31EE" w:rsidRDefault="001A31EE" w:rsidP="006B4399">
      <w:pPr>
        <w:spacing w:after="0" w:line="240" w:lineRule="auto"/>
        <w:jc w:val="center"/>
        <w:rPr>
          <w:i/>
        </w:rPr>
      </w:pPr>
      <w:r w:rsidRPr="001A31EE">
        <w:rPr>
          <w:i/>
        </w:rPr>
        <w:t>Pamela Consuegra, PhD</w:t>
      </w:r>
    </w:p>
    <w:p w:rsidR="001A31EE" w:rsidRPr="001A31EE" w:rsidRDefault="001A31EE" w:rsidP="006B4399">
      <w:pPr>
        <w:spacing w:after="0" w:line="240" w:lineRule="auto"/>
        <w:jc w:val="center"/>
        <w:rPr>
          <w:i/>
        </w:rPr>
      </w:pPr>
    </w:p>
    <w:p w:rsidR="00026692" w:rsidRDefault="006B4399" w:rsidP="006B4399">
      <w:pPr>
        <w:spacing w:after="0" w:line="240" w:lineRule="auto"/>
        <w:jc w:val="center"/>
        <w:rPr>
          <w:i/>
        </w:rPr>
      </w:pPr>
      <w:r w:rsidRPr="006B4399">
        <w:rPr>
          <w:i/>
        </w:rPr>
        <w:t>“It is like a person building a house who digs deep and lays the foundation on solid rock. When the floodwaters rise and break against that house, it stands firm because it is well built.” Luke 6:48 (NLT)</w:t>
      </w:r>
    </w:p>
    <w:p w:rsidR="006B4399" w:rsidRDefault="006B4399" w:rsidP="006B4399">
      <w:pPr>
        <w:spacing w:after="0" w:line="240" w:lineRule="auto"/>
        <w:jc w:val="center"/>
        <w:rPr>
          <w:i/>
        </w:rPr>
      </w:pPr>
    </w:p>
    <w:p w:rsidR="006B4399" w:rsidRPr="001C67A8" w:rsidRDefault="006B4399" w:rsidP="006B4399">
      <w:pPr>
        <w:spacing w:after="0" w:line="240" w:lineRule="auto"/>
        <w:jc w:val="center"/>
      </w:pPr>
    </w:p>
    <w:p w:rsidR="006B4399" w:rsidRPr="001C67A8" w:rsidRDefault="006B4399" w:rsidP="006B4399">
      <w:pPr>
        <w:spacing w:after="0" w:line="240" w:lineRule="auto"/>
        <w:jc w:val="center"/>
      </w:pPr>
    </w:p>
    <w:p w:rsidR="006B4399" w:rsidRPr="001C67A8" w:rsidRDefault="006B4399" w:rsidP="006B4399">
      <w:pPr>
        <w:spacing w:after="0" w:line="240" w:lineRule="auto"/>
        <w:jc w:val="center"/>
      </w:pPr>
    </w:p>
    <w:p w:rsidR="00817056" w:rsidRPr="001C67A8" w:rsidRDefault="000568E0" w:rsidP="00A47FFC">
      <w:pPr>
        <w:pStyle w:val="ListParagraph"/>
        <w:numPr>
          <w:ilvl w:val="0"/>
          <w:numId w:val="1"/>
        </w:numPr>
        <w:spacing w:line="480" w:lineRule="auto"/>
      </w:pPr>
      <w:r w:rsidRPr="001C67A8">
        <w:t>Cracker Jack was f</w:t>
      </w:r>
      <w:r w:rsidR="001C67A8" w:rsidRPr="001C67A8">
        <w:t xml:space="preserve">irst </w:t>
      </w:r>
      <w:r w:rsidRPr="001C67A8">
        <w:t>i</w:t>
      </w:r>
      <w:r w:rsidR="001C67A8" w:rsidRPr="001C67A8">
        <w:t xml:space="preserve">ntroduced in </w:t>
      </w:r>
      <w:r w:rsidRPr="001C67A8">
        <w:t>the year ______________.</w:t>
      </w:r>
    </w:p>
    <w:p w:rsidR="00817056" w:rsidRPr="001C67A8" w:rsidRDefault="000568E0" w:rsidP="00A47FFC">
      <w:pPr>
        <w:pStyle w:val="ListParagraph"/>
        <w:numPr>
          <w:ilvl w:val="0"/>
          <w:numId w:val="1"/>
        </w:numPr>
        <w:spacing w:line="480" w:lineRule="auto"/>
      </w:pPr>
      <w:r w:rsidRPr="001C67A8">
        <w:t>Where was it first introduced? _______________.</w:t>
      </w:r>
    </w:p>
    <w:p w:rsidR="00817056" w:rsidRPr="001C67A8" w:rsidRDefault="001C67A8" w:rsidP="00A47FFC">
      <w:pPr>
        <w:pStyle w:val="ListParagraph"/>
        <w:numPr>
          <w:ilvl w:val="0"/>
          <w:numId w:val="1"/>
        </w:numPr>
        <w:spacing w:line="480" w:lineRule="auto"/>
      </w:pPr>
      <w:r w:rsidRPr="001C67A8">
        <w:t xml:space="preserve">Enough Cracker Jack has been sold that if laid end-to-end it would circle the Earth more than </w:t>
      </w:r>
      <w:r w:rsidR="000568E0" w:rsidRPr="001C67A8">
        <w:t xml:space="preserve">______________ </w:t>
      </w:r>
      <w:r w:rsidRPr="001C67A8">
        <w:t xml:space="preserve"> </w:t>
      </w:r>
      <w:r w:rsidR="000568E0" w:rsidRPr="001C67A8">
        <w:t xml:space="preserve"> </w:t>
      </w:r>
      <w:r w:rsidRPr="001C67A8">
        <w:t>times!</w:t>
      </w:r>
    </w:p>
    <w:p w:rsidR="006B4399" w:rsidRPr="001C67A8" w:rsidRDefault="00981F09" w:rsidP="00A47FFC">
      <w:pPr>
        <w:pStyle w:val="ListParagraph"/>
        <w:numPr>
          <w:ilvl w:val="0"/>
          <w:numId w:val="1"/>
        </w:numPr>
        <w:spacing w:after="0" w:line="480" w:lineRule="auto"/>
      </w:pPr>
      <w:r w:rsidRPr="001C67A8">
        <w:t>What is the name of the boy and his dog on the Cracker Jack box? ________________</w:t>
      </w:r>
    </w:p>
    <w:p w:rsidR="00981F09" w:rsidRPr="001C67A8" w:rsidRDefault="00981F09" w:rsidP="00A47FFC">
      <w:pPr>
        <w:pStyle w:val="ListParagraph"/>
        <w:numPr>
          <w:ilvl w:val="0"/>
          <w:numId w:val="1"/>
        </w:numPr>
        <w:spacing w:after="0" w:line="480" w:lineRule="auto"/>
      </w:pPr>
      <w:r w:rsidRPr="001C67A8">
        <w:t>What is the biggest appeal of Cracker Jack? ______________________</w:t>
      </w:r>
    </w:p>
    <w:p w:rsidR="00981F09" w:rsidRPr="001C67A8" w:rsidRDefault="00981F09" w:rsidP="00A47FFC">
      <w:pPr>
        <w:pStyle w:val="ListParagraph"/>
        <w:numPr>
          <w:ilvl w:val="0"/>
          <w:numId w:val="1"/>
        </w:numPr>
        <w:spacing w:after="0" w:line="480" w:lineRule="auto"/>
      </w:pPr>
      <w:r w:rsidRPr="001C67A8">
        <w:t>Cracker Jack is the world's largest user of ____________________.</w:t>
      </w:r>
    </w:p>
    <w:p w:rsidR="00981F09" w:rsidRPr="001C67A8" w:rsidRDefault="00981F09" w:rsidP="00A47FFC">
      <w:pPr>
        <w:pStyle w:val="ListParagraph"/>
        <w:numPr>
          <w:ilvl w:val="0"/>
          <w:numId w:val="1"/>
        </w:numPr>
        <w:spacing w:after="0" w:line="480" w:lineRule="auto"/>
      </w:pPr>
      <w:r w:rsidRPr="001C67A8">
        <w:t>More than ________________   toys have been distributed since 1912?</w:t>
      </w:r>
    </w:p>
    <w:p w:rsidR="00981F09" w:rsidRPr="001C67A8" w:rsidRDefault="00A47FFC" w:rsidP="00A47FFC">
      <w:pPr>
        <w:pStyle w:val="ListParagraph"/>
        <w:numPr>
          <w:ilvl w:val="0"/>
          <w:numId w:val="1"/>
        </w:numPr>
        <w:spacing w:after="0" w:line="480" w:lineRule="auto"/>
      </w:pPr>
      <w:r w:rsidRPr="001C67A8">
        <w:t xml:space="preserve">Relationships are built on _______________! Interact with </w:t>
      </w:r>
      <w:proofErr w:type="spellStart"/>
      <w:r w:rsidRPr="001C67A8">
        <w:t>your</w:t>
      </w:r>
      <w:proofErr w:type="spellEnd"/>
      <w:r w:rsidRPr="001C67A8">
        <w:t xml:space="preserve"> ___________</w:t>
      </w:r>
      <w:proofErr w:type="gramStart"/>
      <w:r w:rsidRPr="001C67A8">
        <w:t>_  !</w:t>
      </w:r>
      <w:proofErr w:type="gramEnd"/>
    </w:p>
    <w:p w:rsidR="00A47FFC" w:rsidRPr="001C67A8" w:rsidRDefault="00A47FFC" w:rsidP="00A47FFC">
      <w:pPr>
        <w:pStyle w:val="ListParagraph"/>
        <w:numPr>
          <w:ilvl w:val="0"/>
          <w:numId w:val="1"/>
        </w:numPr>
        <w:spacing w:after="0" w:line="480" w:lineRule="auto"/>
      </w:pPr>
      <w:r w:rsidRPr="001C67A8">
        <w:t xml:space="preserve">How </w:t>
      </w:r>
      <w:r w:rsidR="00A37714">
        <w:t xml:space="preserve">does </w:t>
      </w:r>
      <w:r w:rsidRPr="001C67A8">
        <w:t xml:space="preserve">Cracker Jack </w:t>
      </w:r>
      <w:r w:rsidR="00A37714">
        <w:t xml:space="preserve">compare with </w:t>
      </w:r>
      <w:r w:rsidRPr="001C67A8">
        <w:t>your Bible? _____________________________</w:t>
      </w:r>
    </w:p>
    <w:p w:rsidR="00AD3B7C" w:rsidRPr="00AD3B7C" w:rsidRDefault="00A47FFC" w:rsidP="00AD3B7C">
      <w:pPr>
        <w:pStyle w:val="ListParagraph"/>
        <w:numPr>
          <w:ilvl w:val="0"/>
          <w:numId w:val="1"/>
        </w:numPr>
        <w:spacing w:after="0" w:line="480" w:lineRule="auto"/>
      </w:pPr>
      <w:r w:rsidRPr="001C67A8">
        <w:t>What is your favorite verse in the Bible that speaks to you, as a mom? Explain.  _________________________________________________</w:t>
      </w:r>
      <w:r w:rsidR="001C67A8" w:rsidRPr="001C67A8">
        <w:t>________________</w:t>
      </w:r>
    </w:p>
    <w:p w:rsidR="00AD3B7C" w:rsidRPr="00AD3B7C" w:rsidRDefault="00AD3B7C" w:rsidP="00AD3B7C">
      <w:pPr>
        <w:rPr>
          <w:b/>
        </w:rPr>
      </w:pPr>
      <w:r w:rsidRPr="00AD3B7C">
        <w:rPr>
          <w:b/>
        </w:rPr>
        <w:t>Hidden</w:t>
      </w:r>
      <w:r>
        <w:rPr>
          <w:b/>
        </w:rPr>
        <w:t xml:space="preserve"> Prizes Inside Your Bible</w:t>
      </w:r>
      <w:r w:rsidRPr="00AD3B7C">
        <w:rPr>
          <w:b/>
        </w:rPr>
        <w:t>:</w:t>
      </w:r>
    </w:p>
    <w:p w:rsidR="00AD3B7C" w:rsidRDefault="00AD3B7C" w:rsidP="00AD3B7C">
      <w:pPr>
        <w:pStyle w:val="ListParagraph"/>
        <w:numPr>
          <w:ilvl w:val="0"/>
          <w:numId w:val="3"/>
        </w:numPr>
        <w:spacing w:after="0" w:line="240" w:lineRule="auto"/>
      </w:pPr>
      <w:r>
        <w:t>“</w:t>
      </w:r>
      <w:proofErr w:type="gramStart"/>
      <w:r>
        <w:t>Single mom,</w:t>
      </w:r>
      <w:proofErr w:type="gramEnd"/>
      <w:r>
        <w:t xml:space="preserve"> lean on me with your entire weight. It transforms anguish into respite and peace.” (Isaiah 26:3)</w:t>
      </w:r>
    </w:p>
    <w:p w:rsidR="00AD3B7C" w:rsidRDefault="00AD3B7C" w:rsidP="00AD3B7C">
      <w:pPr>
        <w:pStyle w:val="ListParagraph"/>
        <w:numPr>
          <w:ilvl w:val="0"/>
          <w:numId w:val="3"/>
        </w:numPr>
        <w:spacing w:after="0" w:line="240" w:lineRule="auto"/>
      </w:pPr>
      <w:r>
        <w:t>“</w:t>
      </w:r>
      <w:proofErr w:type="gramStart"/>
      <w:r>
        <w:t>Single mom,</w:t>
      </w:r>
      <w:proofErr w:type="gramEnd"/>
      <w:r>
        <w:t xml:space="preserve"> may the God of hope fill you with all joy and peace in believing, so that by the power of the Holy Spirit you may abound in hope.” (Romans 15:13)</w:t>
      </w:r>
    </w:p>
    <w:p w:rsidR="00AD3B7C" w:rsidRDefault="00AD3B7C" w:rsidP="00AD3B7C">
      <w:pPr>
        <w:pStyle w:val="ListParagraph"/>
        <w:numPr>
          <w:ilvl w:val="0"/>
          <w:numId w:val="3"/>
        </w:numPr>
        <w:spacing w:after="0" w:line="240" w:lineRule="auto"/>
      </w:pPr>
      <w:r>
        <w:t>“Single mom, you grapple with unsettledness; turn to me. I satisfy cravings in scorched places.” (Isaiah 58:11)</w:t>
      </w:r>
    </w:p>
    <w:p w:rsidR="00AD3B7C" w:rsidRDefault="00AD3B7C" w:rsidP="00AD3B7C">
      <w:pPr>
        <w:pStyle w:val="ListParagraph"/>
        <w:numPr>
          <w:ilvl w:val="0"/>
          <w:numId w:val="3"/>
        </w:numPr>
        <w:spacing w:after="0" w:line="240" w:lineRule="auto"/>
      </w:pPr>
      <w:r>
        <w:t>“</w:t>
      </w:r>
      <w:proofErr w:type="gramStart"/>
      <w:r>
        <w:t>Single mom,</w:t>
      </w:r>
      <w:proofErr w:type="gramEnd"/>
      <w:r>
        <w:t xml:space="preserve"> review my promise. I began a virtuous work in you and even now I am perfecting and making good use out of your complications.” (Philippians 1:6)</w:t>
      </w:r>
    </w:p>
    <w:p w:rsidR="00AD3B7C" w:rsidRDefault="00AD3B7C" w:rsidP="00AD3B7C">
      <w:pPr>
        <w:pStyle w:val="ListParagraph"/>
        <w:numPr>
          <w:ilvl w:val="0"/>
          <w:numId w:val="3"/>
        </w:numPr>
        <w:spacing w:after="0" w:line="240" w:lineRule="auto"/>
      </w:pPr>
      <w:r>
        <w:t>“</w:t>
      </w:r>
      <w:proofErr w:type="gramStart"/>
      <w:r>
        <w:t>Single mom,</w:t>
      </w:r>
      <w:proofErr w:type="gramEnd"/>
      <w:r>
        <w:t xml:space="preserve"> do not feel frazzled. I will keep your life together.” (Psalm 4:8)</w:t>
      </w:r>
    </w:p>
    <w:p w:rsidR="00AD3B7C" w:rsidRDefault="00AD3B7C" w:rsidP="00AD3B7C">
      <w:pPr>
        <w:pStyle w:val="ListParagraph"/>
        <w:numPr>
          <w:ilvl w:val="0"/>
          <w:numId w:val="3"/>
        </w:numPr>
        <w:spacing w:after="0" w:line="240" w:lineRule="auto"/>
      </w:pPr>
      <w:bookmarkStart w:id="0" w:name="_GoBack"/>
      <w:bookmarkEnd w:id="0"/>
      <w:r>
        <w:lastRenderedPageBreak/>
        <w:t>“Single mom, you think you will never get over this, but I rebuild the heartbroken and dress their wounds.” (Psalm 147:3)</w:t>
      </w:r>
    </w:p>
    <w:p w:rsidR="00AD3B7C" w:rsidRDefault="00AD3B7C" w:rsidP="00AD3B7C">
      <w:pPr>
        <w:pStyle w:val="ListParagraph"/>
        <w:numPr>
          <w:ilvl w:val="0"/>
          <w:numId w:val="3"/>
        </w:numPr>
        <w:spacing w:after="0" w:line="240" w:lineRule="auto"/>
      </w:pPr>
      <w:r>
        <w:t>“</w:t>
      </w:r>
      <w:proofErr w:type="gramStart"/>
      <w:r>
        <w:t>Single mom,</w:t>
      </w:r>
      <w:proofErr w:type="gramEnd"/>
      <w:r>
        <w:t xml:space="preserve"> do not worry. I shall supply all that you need that I might accomplish my plan for you.” (Philippians 4:19)</w:t>
      </w:r>
    </w:p>
    <w:p w:rsidR="00AD3B7C" w:rsidRDefault="00AD3B7C" w:rsidP="00AD3B7C">
      <w:pPr>
        <w:pStyle w:val="ListParagraph"/>
        <w:numPr>
          <w:ilvl w:val="0"/>
          <w:numId w:val="3"/>
        </w:numPr>
        <w:spacing w:after="0" w:line="240" w:lineRule="auto"/>
      </w:pPr>
      <w:r>
        <w:t>“</w:t>
      </w:r>
      <w:proofErr w:type="gramStart"/>
      <w:r>
        <w:t>Single mom,</w:t>
      </w:r>
      <w:proofErr w:type="gramEnd"/>
      <w:r>
        <w:t xml:space="preserve"> take heart. You are ready for anything through my risen power that is infused in you.” (Philippians 4:13)</w:t>
      </w:r>
    </w:p>
    <w:p w:rsidR="00AD3B7C" w:rsidRDefault="00AD3B7C" w:rsidP="00AD3B7C">
      <w:pPr>
        <w:pStyle w:val="ListParagraph"/>
        <w:numPr>
          <w:ilvl w:val="0"/>
          <w:numId w:val="3"/>
        </w:numPr>
        <w:spacing w:after="0" w:line="240" w:lineRule="auto"/>
      </w:pPr>
      <w:r>
        <w:t xml:space="preserve">“Single mom, you feel it’s out of my reach, but nothing is impossible with me.” (Matthew 19:26) </w:t>
      </w:r>
    </w:p>
    <w:p w:rsidR="00AD3B7C" w:rsidRPr="001C67A8" w:rsidRDefault="00AD3B7C" w:rsidP="00AD3B7C">
      <w:pPr>
        <w:pStyle w:val="ListParagraph"/>
        <w:numPr>
          <w:ilvl w:val="0"/>
          <w:numId w:val="3"/>
        </w:numPr>
        <w:spacing w:after="0" w:line="240" w:lineRule="auto"/>
      </w:pPr>
      <w:r>
        <w:t>“</w:t>
      </w:r>
      <w:proofErr w:type="gramStart"/>
      <w:r>
        <w:t>Single mom,</w:t>
      </w:r>
      <w:proofErr w:type="gramEnd"/>
      <w:r>
        <w:t xml:space="preserve"> do not lose heart. Though your outer self is wasting away, your inner self is being renewed day by day. For this light momentary affliction is preparing for you an eternal weight of glory beyond all comparison, as you look not to the things that are seen but to the things that are unseen. For the things that are seen are transient, but the things that are unseen are eternal.” (2 Corinthians 4:16-18)</w:t>
      </w:r>
    </w:p>
    <w:sectPr w:rsidR="00AD3B7C" w:rsidRPr="001C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C15"/>
    <w:multiLevelType w:val="hybridMultilevel"/>
    <w:tmpl w:val="242873DA"/>
    <w:lvl w:ilvl="0" w:tplc="0952DFAC">
      <w:start w:val="1"/>
      <w:numFmt w:val="bullet"/>
      <w:lvlText w:val="•"/>
      <w:lvlJc w:val="left"/>
      <w:pPr>
        <w:tabs>
          <w:tab w:val="num" w:pos="720"/>
        </w:tabs>
        <w:ind w:left="720" w:hanging="360"/>
      </w:pPr>
      <w:rPr>
        <w:rFonts w:ascii="Arial" w:hAnsi="Arial" w:hint="default"/>
      </w:rPr>
    </w:lvl>
    <w:lvl w:ilvl="1" w:tplc="55DA0260" w:tentative="1">
      <w:start w:val="1"/>
      <w:numFmt w:val="bullet"/>
      <w:lvlText w:val="•"/>
      <w:lvlJc w:val="left"/>
      <w:pPr>
        <w:tabs>
          <w:tab w:val="num" w:pos="1440"/>
        </w:tabs>
        <w:ind w:left="1440" w:hanging="360"/>
      </w:pPr>
      <w:rPr>
        <w:rFonts w:ascii="Arial" w:hAnsi="Arial" w:hint="default"/>
      </w:rPr>
    </w:lvl>
    <w:lvl w:ilvl="2" w:tplc="8B141348" w:tentative="1">
      <w:start w:val="1"/>
      <w:numFmt w:val="bullet"/>
      <w:lvlText w:val="•"/>
      <w:lvlJc w:val="left"/>
      <w:pPr>
        <w:tabs>
          <w:tab w:val="num" w:pos="2160"/>
        </w:tabs>
        <w:ind w:left="2160" w:hanging="360"/>
      </w:pPr>
      <w:rPr>
        <w:rFonts w:ascii="Arial" w:hAnsi="Arial" w:hint="default"/>
      </w:rPr>
    </w:lvl>
    <w:lvl w:ilvl="3" w:tplc="F8EC16B6" w:tentative="1">
      <w:start w:val="1"/>
      <w:numFmt w:val="bullet"/>
      <w:lvlText w:val="•"/>
      <w:lvlJc w:val="left"/>
      <w:pPr>
        <w:tabs>
          <w:tab w:val="num" w:pos="2880"/>
        </w:tabs>
        <w:ind w:left="2880" w:hanging="360"/>
      </w:pPr>
      <w:rPr>
        <w:rFonts w:ascii="Arial" w:hAnsi="Arial" w:hint="default"/>
      </w:rPr>
    </w:lvl>
    <w:lvl w:ilvl="4" w:tplc="9F483942" w:tentative="1">
      <w:start w:val="1"/>
      <w:numFmt w:val="bullet"/>
      <w:lvlText w:val="•"/>
      <w:lvlJc w:val="left"/>
      <w:pPr>
        <w:tabs>
          <w:tab w:val="num" w:pos="3600"/>
        </w:tabs>
        <w:ind w:left="3600" w:hanging="360"/>
      </w:pPr>
      <w:rPr>
        <w:rFonts w:ascii="Arial" w:hAnsi="Arial" w:hint="default"/>
      </w:rPr>
    </w:lvl>
    <w:lvl w:ilvl="5" w:tplc="E8E42D2E" w:tentative="1">
      <w:start w:val="1"/>
      <w:numFmt w:val="bullet"/>
      <w:lvlText w:val="•"/>
      <w:lvlJc w:val="left"/>
      <w:pPr>
        <w:tabs>
          <w:tab w:val="num" w:pos="4320"/>
        </w:tabs>
        <w:ind w:left="4320" w:hanging="360"/>
      </w:pPr>
      <w:rPr>
        <w:rFonts w:ascii="Arial" w:hAnsi="Arial" w:hint="default"/>
      </w:rPr>
    </w:lvl>
    <w:lvl w:ilvl="6" w:tplc="8318D888" w:tentative="1">
      <w:start w:val="1"/>
      <w:numFmt w:val="bullet"/>
      <w:lvlText w:val="•"/>
      <w:lvlJc w:val="left"/>
      <w:pPr>
        <w:tabs>
          <w:tab w:val="num" w:pos="5040"/>
        </w:tabs>
        <w:ind w:left="5040" w:hanging="360"/>
      </w:pPr>
      <w:rPr>
        <w:rFonts w:ascii="Arial" w:hAnsi="Arial" w:hint="default"/>
      </w:rPr>
    </w:lvl>
    <w:lvl w:ilvl="7" w:tplc="5B1CB0A4" w:tentative="1">
      <w:start w:val="1"/>
      <w:numFmt w:val="bullet"/>
      <w:lvlText w:val="•"/>
      <w:lvlJc w:val="left"/>
      <w:pPr>
        <w:tabs>
          <w:tab w:val="num" w:pos="5760"/>
        </w:tabs>
        <w:ind w:left="5760" w:hanging="360"/>
      </w:pPr>
      <w:rPr>
        <w:rFonts w:ascii="Arial" w:hAnsi="Arial" w:hint="default"/>
      </w:rPr>
    </w:lvl>
    <w:lvl w:ilvl="8" w:tplc="35A45E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433E53"/>
    <w:multiLevelType w:val="hybridMultilevel"/>
    <w:tmpl w:val="614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C05D5"/>
    <w:multiLevelType w:val="hybridMultilevel"/>
    <w:tmpl w:val="FD2C15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20"/>
    <w:rsid w:val="00026692"/>
    <w:rsid w:val="000568E0"/>
    <w:rsid w:val="001452A6"/>
    <w:rsid w:val="001A31EE"/>
    <w:rsid w:val="001C67A8"/>
    <w:rsid w:val="00500020"/>
    <w:rsid w:val="006B4399"/>
    <w:rsid w:val="00817056"/>
    <w:rsid w:val="00981F09"/>
    <w:rsid w:val="00A37714"/>
    <w:rsid w:val="00A47FFC"/>
    <w:rsid w:val="00AC36B4"/>
    <w:rsid w:val="00AD3B7C"/>
    <w:rsid w:val="00B070FC"/>
    <w:rsid w:val="00B8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E99F"/>
  <w15:chartTrackingRefBased/>
  <w15:docId w15:val="{0FB08C04-1E63-4DA8-94F5-67EE50AA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399"/>
    <w:pPr>
      <w:ind w:left="720"/>
      <w:contextualSpacing/>
    </w:pPr>
  </w:style>
  <w:style w:type="paragraph" w:styleId="NoSpacing">
    <w:name w:val="No Spacing"/>
    <w:link w:val="NoSpacingChar"/>
    <w:uiPriority w:val="1"/>
    <w:qFormat/>
    <w:rsid w:val="00AD3B7C"/>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AD3B7C"/>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413559">
      <w:bodyDiv w:val="1"/>
      <w:marLeft w:val="0"/>
      <w:marRight w:val="0"/>
      <w:marTop w:val="0"/>
      <w:marBottom w:val="0"/>
      <w:divBdr>
        <w:top w:val="none" w:sz="0" w:space="0" w:color="auto"/>
        <w:left w:val="none" w:sz="0" w:space="0" w:color="auto"/>
        <w:bottom w:val="none" w:sz="0" w:space="0" w:color="auto"/>
        <w:right w:val="none" w:sz="0" w:space="0" w:color="auto"/>
      </w:divBdr>
      <w:divsChild>
        <w:div w:id="840777352">
          <w:marLeft w:val="907"/>
          <w:marRight w:val="0"/>
          <w:marTop w:val="200"/>
          <w:marBottom w:val="0"/>
          <w:divBdr>
            <w:top w:val="none" w:sz="0" w:space="0" w:color="auto"/>
            <w:left w:val="none" w:sz="0" w:space="0" w:color="auto"/>
            <w:bottom w:val="none" w:sz="0" w:space="0" w:color="auto"/>
            <w:right w:val="none" w:sz="0" w:space="0" w:color="auto"/>
          </w:divBdr>
        </w:div>
        <w:div w:id="1047952413">
          <w:marLeft w:val="907"/>
          <w:marRight w:val="0"/>
          <w:marTop w:val="200"/>
          <w:marBottom w:val="0"/>
          <w:divBdr>
            <w:top w:val="none" w:sz="0" w:space="0" w:color="auto"/>
            <w:left w:val="none" w:sz="0" w:space="0" w:color="auto"/>
            <w:bottom w:val="none" w:sz="0" w:space="0" w:color="auto"/>
            <w:right w:val="none" w:sz="0" w:space="0" w:color="auto"/>
          </w:divBdr>
        </w:div>
        <w:div w:id="629089889">
          <w:marLeft w:val="90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Consuegra</dc:creator>
  <cp:keywords/>
  <dc:description/>
  <cp:lastModifiedBy>Pamela Consuegra</cp:lastModifiedBy>
  <cp:revision>9</cp:revision>
  <dcterms:created xsi:type="dcterms:W3CDTF">2019-05-08T20:23:00Z</dcterms:created>
  <dcterms:modified xsi:type="dcterms:W3CDTF">2019-05-09T12:22:00Z</dcterms:modified>
</cp:coreProperties>
</file>